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054E55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5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054E55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56A7">
        <w:rPr>
          <w:rFonts w:ascii="Times New Roman" w:hAnsi="Times New Roman" w:cs="Times New Roman"/>
          <w:b/>
          <w:sz w:val="24"/>
          <w:szCs w:val="24"/>
        </w:rPr>
        <w:t xml:space="preserve">Step 4 </w:t>
      </w:r>
      <w:r w:rsidRPr="007E5F97">
        <w:rPr>
          <w:rFonts w:ascii="Times New Roman" w:hAnsi="Times New Roman" w:cs="Times New Roman"/>
          <w:b/>
          <w:sz w:val="24"/>
          <w:szCs w:val="24"/>
        </w:rPr>
        <w:t xml:space="preserve">Validation </w:t>
      </w:r>
      <w:r w:rsidR="005E483C">
        <w:rPr>
          <w:rFonts w:ascii="Times New Roman" w:hAnsi="Times New Roman" w:cs="Times New Roman"/>
          <w:b/>
          <w:sz w:val="24"/>
          <w:szCs w:val="24"/>
        </w:rPr>
        <w:t>– Care and Maintenance Policy Revie</w:t>
      </w:r>
      <w:r w:rsidR="00A10C03">
        <w:rPr>
          <w:rFonts w:ascii="Times New Roman" w:hAnsi="Times New Roman" w:cs="Times New Roman"/>
          <w:b/>
          <w:sz w:val="24"/>
          <w:szCs w:val="24"/>
        </w:rPr>
        <w:t>w</w:t>
      </w:r>
      <w:r w:rsidR="005E483C">
        <w:rPr>
          <w:rFonts w:ascii="Times New Roman" w:hAnsi="Times New Roman" w:cs="Times New Roman"/>
          <w:b/>
          <w:sz w:val="24"/>
          <w:szCs w:val="24"/>
        </w:rPr>
        <w:t xml:space="preserve"> and Staff Education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F97" w:rsidRPr="005E483C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5E483C" w:rsidRP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Does your hospital have a policy/procedure stating that the SASH (saline, medication administration, saline, heparin) or SAS (saline, medication administration, saline) method must be utilized for catheter flushes?</w:t>
      </w:r>
    </w:p>
    <w:p w:rsidR="005E483C" w:rsidRPr="005E483C" w:rsidRDefault="005E483C" w:rsidP="005E483C">
      <w:pPr>
        <w:pStyle w:val="ListParagraph"/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 - SASH Method</w:t>
      </w:r>
    </w:p>
    <w:p w:rsidR="005E483C" w:rsidRPr="005E483C" w:rsidRDefault="005E483C" w:rsidP="005E483C">
      <w:pPr>
        <w:pStyle w:val="ListParagraph"/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 xml:space="preserve"> - SAS Method</w:t>
      </w:r>
    </w:p>
    <w:p w:rsidR="005E483C" w:rsidRPr="005E483C" w:rsidRDefault="005E483C" w:rsidP="005E483C">
      <w:pPr>
        <w:pStyle w:val="ListParagraph"/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 - Our hospital policy uses another flushing method</w:t>
      </w:r>
    </w:p>
    <w:p w:rsidR="005E483C" w:rsidRPr="005E483C" w:rsidRDefault="005E483C" w:rsidP="005E483C">
      <w:pPr>
        <w:pStyle w:val="ListParagraph"/>
        <w:numPr>
          <w:ilvl w:val="0"/>
          <w:numId w:val="22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 - Our hospital policy does not specify a flushing method</w:t>
      </w:r>
    </w:p>
    <w:p w:rsidR="005E483C" w:rsidRPr="005E483C" w:rsidRDefault="008B1A4A" w:rsidP="005E483C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std="t" o:hrnoshade="t" o:hr="t" fillcolor="#333" stroked="f"/>
        </w:pict>
      </w:r>
    </w:p>
    <w:p w:rsidR="005E483C" w:rsidRP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If your hospital's policy is to use the SAS method, do you only carry PICCs for which the manufacturer specifically does not require heparin locking?</w:t>
      </w:r>
    </w:p>
    <w:p w:rsidR="005E483C" w:rsidRPr="005E483C" w:rsidRDefault="005E483C" w:rsidP="005E483C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5E483C" w:rsidRPr="005E483C" w:rsidRDefault="005E483C" w:rsidP="005E483C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5E483C" w:rsidRPr="005E483C" w:rsidRDefault="005E483C" w:rsidP="005E483C">
      <w:pPr>
        <w:pStyle w:val="ListParagraph"/>
        <w:numPr>
          <w:ilvl w:val="0"/>
          <w:numId w:val="23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Hospital does not use the SAS method of flushing</w:t>
      </w:r>
    </w:p>
    <w:p w:rsidR="005E483C" w:rsidRPr="005E483C" w:rsidRDefault="008B1A4A" w:rsidP="005E483C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6" style="width:0;height:1.5pt" o:hrstd="t" o:hrnoshade="t" o:hr="t" fillcolor="#333" stroked="f"/>
        </w:pict>
      </w:r>
    </w:p>
    <w:p w:rsidR="005E483C" w:rsidRP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If your hospital policy does not require the SAS or SASH Methods of flushing, please explain why? Please detail your hospital's flushing protocol.</w:t>
      </w:r>
    </w:p>
    <w:p w:rsidR="005E483C" w:rsidRPr="005E483C" w:rsidRDefault="005E483C" w:rsidP="005E483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E483C" w:rsidRPr="005E483C" w:rsidRDefault="008B1A4A" w:rsidP="005E483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7" style="width:0;height:1.5pt" o:hrstd="t" o:hrnoshade="t" o:hr="t" fillcolor="#333" stroked="f"/>
        </w:pict>
      </w:r>
    </w:p>
    <w:p w:rsidR="005E483C" w:rsidRP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Has your hospital made any changes to its catheter care and maintenance policies/practices as a result of your review?</w:t>
      </w:r>
    </w:p>
    <w:p w:rsidR="005E483C" w:rsidRPr="005E483C" w:rsidRDefault="005E483C" w:rsidP="005E483C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Yes</w:t>
      </w:r>
    </w:p>
    <w:p w:rsidR="005E483C" w:rsidRPr="005E483C" w:rsidRDefault="005E483C" w:rsidP="005E483C">
      <w:pPr>
        <w:pStyle w:val="ListParagraph"/>
        <w:numPr>
          <w:ilvl w:val="0"/>
          <w:numId w:val="2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</w:t>
      </w:r>
    </w:p>
    <w:p w:rsidR="005E483C" w:rsidRPr="005E483C" w:rsidRDefault="008B1A4A" w:rsidP="005E483C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8" style="width:0;height:1.5pt" o:hrstd="t" o:hrnoshade="t" o:hr="t" fillcolor="#333" stroked="f"/>
        </w:pict>
      </w:r>
    </w:p>
    <w:p w:rsidR="005E483C" w:rsidRPr="005E483C" w:rsidRDefault="005E483C" w:rsidP="005E483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5E483C">
        <w:rPr>
          <w:bCs/>
          <w:color w:val="333333"/>
        </w:rPr>
        <w:t>If you have made changes to your catheter care and maintenance policies/practices, please describe the changes and when they were implemented.</w:t>
      </w:r>
    </w:p>
    <w:p w:rsidR="005E483C" w:rsidRPr="005E483C" w:rsidRDefault="005E483C" w:rsidP="005E483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5E483C">
        <w:rPr>
          <w:bCs/>
          <w:color w:val="333333"/>
        </w:rPr>
        <w:t xml:space="preserve">If you have not made changes to your catheter care and maintenance policies/practices, please describe </w:t>
      </w:r>
      <w:r w:rsidR="008B1A4A">
        <w:rPr>
          <w:bCs/>
          <w:color w:val="333333"/>
        </w:rPr>
        <w:t>why not</w:t>
      </w:r>
      <w:r w:rsidRPr="005E483C">
        <w:rPr>
          <w:bCs/>
          <w:color w:val="333333"/>
        </w:rPr>
        <w:t>.</w:t>
      </w:r>
    </w:p>
    <w:p w:rsidR="005E483C" w:rsidRPr="005E483C" w:rsidRDefault="005E483C" w:rsidP="005E483C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bookmarkStart w:id="0" w:name="_GoBack"/>
      <w:bookmarkEnd w:id="0"/>
    </w:p>
    <w:p w:rsidR="005E483C" w:rsidRDefault="005E483C" w:rsidP="005E483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E483C" w:rsidRDefault="005E483C" w:rsidP="005E483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E483C" w:rsidRDefault="005E483C" w:rsidP="005E483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E483C" w:rsidRPr="005E483C" w:rsidRDefault="005E483C" w:rsidP="005E483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E483C" w:rsidRPr="005E483C" w:rsidRDefault="008B1A4A" w:rsidP="005E483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9" style="width:0;height:1.5pt" o:hrstd="t" o:hrnoshade="t" o:hr="t" fillcolor="#333" stroked="f"/>
        </w:pict>
      </w:r>
    </w:p>
    <w:p w:rsidR="005E483C" w:rsidRP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From the list provided, please detail who has been educated in appropriate flushing practices?</w:t>
      </w:r>
    </w:p>
    <w:p w:rsidR="005E483C" w:rsidRPr="005E483C" w:rsidRDefault="005E483C" w:rsidP="005E483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Physicians</w:t>
      </w:r>
    </w:p>
    <w:p w:rsidR="005E483C" w:rsidRPr="005E483C" w:rsidRDefault="005E483C" w:rsidP="005E483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Mid-Level Providers</w:t>
      </w:r>
    </w:p>
    <w:p w:rsidR="005E483C" w:rsidRPr="005E483C" w:rsidRDefault="005E483C" w:rsidP="005E483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Nurses</w:t>
      </w:r>
    </w:p>
    <w:p w:rsidR="005E483C" w:rsidRPr="005E483C" w:rsidRDefault="005E483C" w:rsidP="005E483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Nurse Assistants/Patient Care Technicians</w:t>
      </w:r>
    </w:p>
    <w:p w:rsidR="005E483C" w:rsidRPr="005E483C" w:rsidRDefault="005E483C" w:rsidP="005E483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IV Technician/IV Team</w:t>
      </w:r>
    </w:p>
    <w:p w:rsidR="005E483C" w:rsidRPr="005E483C" w:rsidRDefault="005E483C" w:rsidP="005E483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Phlebotomists</w:t>
      </w:r>
    </w:p>
    <w:p w:rsidR="005E483C" w:rsidRPr="005E483C" w:rsidRDefault="005E483C" w:rsidP="005E483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Home Care Staff</w:t>
      </w:r>
    </w:p>
    <w:p w:rsidR="005E483C" w:rsidRPr="005E483C" w:rsidRDefault="005E483C" w:rsidP="005E483C">
      <w:pPr>
        <w:pStyle w:val="ListParagraph"/>
        <w:numPr>
          <w:ilvl w:val="0"/>
          <w:numId w:val="2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5E483C" w:rsidRPr="005E483C" w:rsidRDefault="008B1A4A" w:rsidP="005E483C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0" style="width:0;height:1.5pt" o:hrstd="t" o:hrnoshade="t" o:hr="t" fillcolor="#333" stroked="f"/>
        </w:pict>
      </w:r>
    </w:p>
    <w:p w:rsidR="005E483C" w:rsidRP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How often are staff educated on correct flushing techniques?</w:t>
      </w:r>
    </w:p>
    <w:p w:rsidR="005E483C" w:rsidRPr="005E483C" w:rsidRDefault="005E483C" w:rsidP="005E483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E483C" w:rsidRPr="005E483C" w:rsidRDefault="008B1A4A" w:rsidP="005E483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1" style="width:0;height:1.5pt" o:hrstd="t" o:hrnoshade="t" o:hr="t" fillcolor="#333" stroked="f"/>
        </w:pict>
      </w:r>
    </w:p>
    <w:p w:rsidR="005E483C" w:rsidRP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When did you begin education on correct flushing techniques?</w:t>
      </w:r>
    </w:p>
    <w:p w:rsidR="005E483C" w:rsidRPr="005E483C" w:rsidRDefault="005E483C" w:rsidP="005E483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E483C" w:rsidRPr="005E483C" w:rsidRDefault="008B1A4A" w:rsidP="005E483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2" style="width:0;height:1.5pt" o:hrstd="t" o:hrnoshade="t" o:hr="t" fillcolor="#333" stroked="f"/>
        </w:pict>
      </w:r>
    </w:p>
    <w:p w:rsidR="005E483C" w:rsidRP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How were staff educated regarding appropriate flushing techniques (i.e. skills fair, educational session, webinar, email, etc</w:t>
      </w:r>
      <w:r w:rsidR="00FE6D3B">
        <w:rPr>
          <w:b w:val="0"/>
          <w:color w:val="333333"/>
        </w:rPr>
        <w:t>.</w:t>
      </w:r>
      <w:r w:rsidRPr="005E483C">
        <w:rPr>
          <w:b w:val="0"/>
          <w:color w:val="333333"/>
        </w:rPr>
        <w:t>)?</w:t>
      </w:r>
    </w:p>
    <w:p w:rsidR="005E483C" w:rsidRPr="005E483C" w:rsidRDefault="005E483C" w:rsidP="005E483C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5E483C" w:rsidRPr="005E483C" w:rsidRDefault="008B1A4A" w:rsidP="005E483C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33" style="width:0;height:1.5pt" o:hrstd="t" o:hrnoshade="t" o:hr="t" fillcolor="#333" stroked="f"/>
        </w:pict>
      </w:r>
    </w:p>
    <w:p w:rsidR="005E483C" w:rsidRDefault="005E483C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5E483C">
        <w:rPr>
          <w:b w:val="0"/>
          <w:color w:val="333333"/>
        </w:rPr>
        <w:t>Have you implemented any of the following related to vascular access and/or occlusion prevention since you began this step?</w:t>
      </w:r>
    </w:p>
    <w:p w:rsidR="005E483C" w:rsidRPr="005E483C" w:rsidRDefault="005E483C" w:rsidP="005E483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lastRenderedPageBreak/>
        <w:t>New or Changed Process</w:t>
      </w:r>
    </w:p>
    <w:p w:rsidR="005E483C" w:rsidRPr="005E483C" w:rsidRDefault="005E483C" w:rsidP="005E483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5E483C" w:rsidRPr="005E483C" w:rsidRDefault="005E483C" w:rsidP="005E483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5E483C" w:rsidRPr="005E483C" w:rsidRDefault="005E483C" w:rsidP="005E483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5E483C" w:rsidRPr="005E483C" w:rsidRDefault="005E483C" w:rsidP="005E483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5E483C" w:rsidRPr="005E483C" w:rsidRDefault="005E483C" w:rsidP="005E483C">
      <w:pPr>
        <w:pStyle w:val="ListParagraph"/>
        <w:numPr>
          <w:ilvl w:val="0"/>
          <w:numId w:val="26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5E483C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A10C03" w:rsidRPr="00A10C03" w:rsidRDefault="008B1A4A" w:rsidP="00A10C03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>
        <w:pict>
          <v:rect id="_x0000_i1034" style="width:0;height:1.5pt" o:hrstd="t" o:hrnoshade="t" o:hr="t" fillcolor="#333" stroked="f"/>
        </w:pict>
      </w:r>
    </w:p>
    <w:p w:rsidR="00A10C03" w:rsidRDefault="00A10C03" w:rsidP="00A10C03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>
        <w:rPr>
          <w:bCs/>
          <w:color w:val="333333"/>
        </w:rPr>
        <w:t>For each of the changes you made, please provide specifics about what you did and when.</w:t>
      </w:r>
    </w:p>
    <w:p w:rsidR="00A10C03" w:rsidRDefault="00A10C03" w:rsidP="00A10C03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10C03" w:rsidRDefault="00A10C03" w:rsidP="00A10C03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10C03" w:rsidRDefault="00A10C03" w:rsidP="00A10C03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10C03" w:rsidRDefault="00A10C03" w:rsidP="00A10C03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10C03" w:rsidRDefault="00A10C03" w:rsidP="00A10C03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10C03" w:rsidRDefault="00A10C03" w:rsidP="00A10C03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</w:p>
    <w:p w:rsidR="00A10C03" w:rsidRPr="005E483C" w:rsidRDefault="00A10C03" w:rsidP="005E483C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</w:p>
    <w:sectPr w:rsidR="00A10C03" w:rsidRPr="005E483C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C0E"/>
    <w:multiLevelType w:val="hybridMultilevel"/>
    <w:tmpl w:val="FEFA7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9A5"/>
    <w:multiLevelType w:val="hybridMultilevel"/>
    <w:tmpl w:val="75803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C163A"/>
    <w:multiLevelType w:val="hybridMultilevel"/>
    <w:tmpl w:val="C6EE0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752B9"/>
    <w:multiLevelType w:val="hybridMultilevel"/>
    <w:tmpl w:val="9EB2B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644A4"/>
    <w:multiLevelType w:val="hybridMultilevel"/>
    <w:tmpl w:val="349E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10004"/>
    <w:multiLevelType w:val="hybridMultilevel"/>
    <w:tmpl w:val="7FD22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16453"/>
    <w:multiLevelType w:val="hybridMultilevel"/>
    <w:tmpl w:val="314C9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11475"/>
    <w:multiLevelType w:val="hybridMultilevel"/>
    <w:tmpl w:val="033C7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35A12"/>
    <w:multiLevelType w:val="hybridMultilevel"/>
    <w:tmpl w:val="524A7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B3513"/>
    <w:multiLevelType w:val="hybridMultilevel"/>
    <w:tmpl w:val="BE80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A0824"/>
    <w:multiLevelType w:val="hybridMultilevel"/>
    <w:tmpl w:val="149C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70272"/>
    <w:multiLevelType w:val="hybridMultilevel"/>
    <w:tmpl w:val="E7EC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63962"/>
    <w:multiLevelType w:val="hybridMultilevel"/>
    <w:tmpl w:val="4F02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D244A4"/>
    <w:multiLevelType w:val="hybridMultilevel"/>
    <w:tmpl w:val="22B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52AEE"/>
    <w:multiLevelType w:val="hybridMultilevel"/>
    <w:tmpl w:val="4B1CB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D1A8F"/>
    <w:multiLevelType w:val="hybridMultilevel"/>
    <w:tmpl w:val="4A0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4A7C01"/>
    <w:multiLevelType w:val="hybridMultilevel"/>
    <w:tmpl w:val="0E06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C1FA2"/>
    <w:multiLevelType w:val="hybridMultilevel"/>
    <w:tmpl w:val="626A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B648B"/>
    <w:multiLevelType w:val="hybridMultilevel"/>
    <w:tmpl w:val="D884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B023A"/>
    <w:multiLevelType w:val="hybridMultilevel"/>
    <w:tmpl w:val="34482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9"/>
  </w:num>
  <w:num w:numId="4">
    <w:abstractNumId w:val="21"/>
  </w:num>
  <w:num w:numId="5">
    <w:abstractNumId w:val="6"/>
  </w:num>
  <w:num w:numId="6">
    <w:abstractNumId w:val="15"/>
  </w:num>
  <w:num w:numId="7">
    <w:abstractNumId w:val="16"/>
  </w:num>
  <w:num w:numId="8">
    <w:abstractNumId w:val="11"/>
  </w:num>
  <w:num w:numId="9">
    <w:abstractNumId w:val="22"/>
  </w:num>
  <w:num w:numId="10">
    <w:abstractNumId w:val="24"/>
  </w:num>
  <w:num w:numId="11">
    <w:abstractNumId w:val="18"/>
  </w:num>
  <w:num w:numId="12">
    <w:abstractNumId w:val="4"/>
  </w:num>
  <w:num w:numId="13">
    <w:abstractNumId w:val="10"/>
  </w:num>
  <w:num w:numId="14">
    <w:abstractNumId w:val="12"/>
  </w:num>
  <w:num w:numId="15">
    <w:abstractNumId w:val="13"/>
  </w:num>
  <w:num w:numId="16">
    <w:abstractNumId w:val="25"/>
  </w:num>
  <w:num w:numId="17">
    <w:abstractNumId w:val="1"/>
  </w:num>
  <w:num w:numId="18">
    <w:abstractNumId w:val="17"/>
  </w:num>
  <w:num w:numId="19">
    <w:abstractNumId w:val="20"/>
  </w:num>
  <w:num w:numId="20">
    <w:abstractNumId w:val="0"/>
  </w:num>
  <w:num w:numId="21">
    <w:abstractNumId w:val="9"/>
  </w:num>
  <w:num w:numId="22">
    <w:abstractNumId w:val="3"/>
  </w:num>
  <w:num w:numId="23">
    <w:abstractNumId w:val="8"/>
  </w:num>
  <w:num w:numId="24">
    <w:abstractNumId w:val="5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054E55"/>
    <w:rsid w:val="00071805"/>
    <w:rsid w:val="001078A4"/>
    <w:rsid w:val="00177971"/>
    <w:rsid w:val="002604AA"/>
    <w:rsid w:val="002715A3"/>
    <w:rsid w:val="004774FE"/>
    <w:rsid w:val="005E483C"/>
    <w:rsid w:val="00624595"/>
    <w:rsid w:val="006C34EA"/>
    <w:rsid w:val="006E4ED2"/>
    <w:rsid w:val="007C6E0D"/>
    <w:rsid w:val="007E5F97"/>
    <w:rsid w:val="0084531A"/>
    <w:rsid w:val="00866CB0"/>
    <w:rsid w:val="008B1A4A"/>
    <w:rsid w:val="008F3AEA"/>
    <w:rsid w:val="00912A9B"/>
    <w:rsid w:val="00931D30"/>
    <w:rsid w:val="00A10C03"/>
    <w:rsid w:val="00CB412F"/>
    <w:rsid w:val="00D020CD"/>
    <w:rsid w:val="00D74E80"/>
    <w:rsid w:val="00E0181D"/>
    <w:rsid w:val="00E94F5C"/>
    <w:rsid w:val="00EB2912"/>
    <w:rsid w:val="00EC0337"/>
    <w:rsid w:val="00EE56A7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330300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3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8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09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27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8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9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64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6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8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5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32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3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04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10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79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5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47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2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2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7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3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6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4</cp:revision>
  <dcterms:created xsi:type="dcterms:W3CDTF">2019-04-17T17:18:00Z</dcterms:created>
  <dcterms:modified xsi:type="dcterms:W3CDTF">2019-04-17T19:23:00Z</dcterms:modified>
</cp:coreProperties>
</file>